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Career Life Education 10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Unit: Financial Planning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Big Idea:</w:t>
      </w:r>
      <w:r w:rsidDel="00000000" w:rsidR="00000000" w:rsidRPr="00000000">
        <w:rPr>
          <w:rtl w:val="0"/>
        </w:rPr>
        <w:t xml:space="preserve"> Career life choices are made in a recurring cycle of planning, reflecting, adapting, and deciding.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Curricular Competency: </w:t>
      </w:r>
      <w:r w:rsidDel="00000000" w:rsidR="00000000" w:rsidRPr="00000000">
        <w:rPr>
          <w:rtl w:val="0"/>
        </w:rPr>
        <w:t xml:space="preserve">Explore and connect experiential learning in and outside of school. Practise effective strategies for healthy school/life/work balance.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Curricular Content: </w:t>
      </w:r>
      <w:r w:rsidDel="00000000" w:rsidR="00000000" w:rsidRPr="00000000">
        <w:rPr>
          <w:rtl w:val="0"/>
        </w:rPr>
        <w:t xml:space="preserve">Models of decision making and innovative thinking for flexible planning and goal making. Financial planning tools.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5715"/>
        <w:gridCol w:w="2175"/>
        <w:tblGridChange w:id="0">
          <w:tblGrid>
            <w:gridCol w:w="1470"/>
            <w:gridCol w:w="5715"/>
            <w:gridCol w:w="21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-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Introduction to Financial Planning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“What do you know?” Worksheet Handout 1-1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circle the best choice either True or False for different statements.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Preface the youtube video with the number one problem in relationships is $. How often do you hear parents or adults arguing about $ that they are spending.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Watch “Money Moron” Youtube (22 min)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Reveals the issues that can ensue when money is not managed properly.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(overly dramatic videos)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the difference between a “need” and a “want”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Hand out (Finish front and back)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https://youtu.be/ofEK2-okBCM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https://youtu.be/Lk5yGcU23aA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2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Needs and Wants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Quick quiz of their knowledge. What is a need? What is a want? Is a car a need or a want? Is a pet a need or a want? Is a computer a need or a want? Shoes? Latest Iphone? Etc.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Income “Where do teens get their money?”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Powerpoint: Income: Ways to Make Money (on drive)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Different types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Ways to make income brainstorm as a class (can use their resume and networking skills to look for entry level positions to get work experience).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 a paycheque: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Hand out 5-1 Pay Stub (read through all of the words that are included in a pay stub Earnings, Deductions, Vacation Pay, Income Tax, CPP, EI)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Read and interpret Pay Stubs (Have copies of the three pay stubs 1 (or individually) per 2 students and have them complete the questions sheet to check for understanding)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“YTD” and “QTY”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Money Moron Episode (22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3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Expenses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PowerPlay: $30,000 Exercise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 Costs of Dream Car </w:t>
              <w:br w:type="textWrapping"/>
              <w:t xml:space="preserve">- Give students time to research their dream car, cost of purchase, insurance, maintenance (oil, repair, lights, windshield wipers), Gas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4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Expenses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Income - Growing your money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Hook: “I have $1000 in a jar. I am going to put it under my bed for 10 years. How much money will there be in 10 years?”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Still $1000 no more no less.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But could i still buy the same things with $1000?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Define: Inflation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to make money grow? (Financial Advisors best advice)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Define: Interest, Compounding Interest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Powerplay Diagram 1.2 Twin Investing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Comparing Bob and Karen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Diagram 1.3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My Dream Car Assignment - Go through Slideshow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have to gather the same information.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5 Expenses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 a cheque (Branch and bank numbers on a cheque), Transferring money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Education - How to pay. (Not all debt is bad debt)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Dream Car - finish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6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Banking services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Definitions: TFSA, RRSP, etc.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Debit/Credit/Loans/Lines of Credit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Power Play: Doubling Your Money (Rule of 72)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Power Play: What is Investing? &amp; The Coin Toss Game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7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Banking/Savings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Power Play: Credit Cards, Interest Rates, Risk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8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Budget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Guildford Shopping Spree Class Activity 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are given $500 to spend at Guildford. 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They must shop at a minimum of 3 stores.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Must account for taxes. 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Cannot buy anything for more than $100.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9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10 Budget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Project - Road Trip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Project - Road Trip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Project - Road Trip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Catch Up 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Catch Up 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Project: Road Trip Budget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ofEK2-okBCM" TargetMode="External"/><Relationship Id="rId7" Type="http://schemas.openxmlformats.org/officeDocument/2006/relationships/hyperlink" Target="https://youtu.be/Lk5yGcU23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